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D91" w:rsidRPr="005B12FE" w:rsidRDefault="005A4D91" w:rsidP="005A4D91">
      <w:pPr>
        <w:pStyle w:val="Title"/>
        <w:spacing w:line="360" w:lineRule="auto"/>
        <w:rPr>
          <w:rFonts w:ascii="Courier New" w:hAnsi="Courier New" w:cs="Courier New"/>
          <w:bCs w:val="0"/>
          <w:sz w:val="28"/>
          <w:szCs w:val="28"/>
        </w:rPr>
      </w:pPr>
      <w:r w:rsidRPr="005B12FE">
        <w:rPr>
          <w:rFonts w:ascii="Courier New" w:hAnsi="Courier New" w:cs="Courier New"/>
          <w:sz w:val="28"/>
          <w:szCs w:val="28"/>
        </w:rPr>
        <w:t xml:space="preserve">YÜKSEK SEÇİM KURULUNDAN </w:t>
      </w:r>
    </w:p>
    <w:p w:rsidR="005A4D91" w:rsidRPr="005B12FE" w:rsidRDefault="005A4D91" w:rsidP="005A4D91">
      <w:pPr>
        <w:pStyle w:val="Subtitle"/>
        <w:spacing w:line="360" w:lineRule="auto"/>
        <w:rPr>
          <w:szCs w:val="28"/>
        </w:rPr>
      </w:pPr>
      <w:r>
        <w:rPr>
          <w:szCs w:val="28"/>
        </w:rPr>
        <w:t>DUYURU NO.</w:t>
      </w:r>
      <w:r w:rsidR="00BE63DC">
        <w:rPr>
          <w:szCs w:val="28"/>
        </w:rPr>
        <w:t>20</w:t>
      </w:r>
      <w:r>
        <w:rPr>
          <w:szCs w:val="28"/>
        </w:rPr>
        <w:t xml:space="preserve"> </w:t>
      </w:r>
    </w:p>
    <w:p w:rsidR="00D945E1" w:rsidRPr="005A4D91" w:rsidRDefault="00D945E1" w:rsidP="005A4D91">
      <w:pPr>
        <w:spacing w:line="360" w:lineRule="auto"/>
        <w:jc w:val="center"/>
        <w:rPr>
          <w:rFonts w:cs="Courier New"/>
        </w:rPr>
      </w:pPr>
    </w:p>
    <w:p w:rsidR="00D945E1" w:rsidRDefault="00D945E1" w:rsidP="00843432">
      <w:pPr>
        <w:spacing w:line="360" w:lineRule="auto"/>
        <w:jc w:val="both"/>
        <w:rPr>
          <w:rFonts w:eastAsia="Calibri" w:cs="Courier New"/>
        </w:rPr>
      </w:pPr>
      <w:r w:rsidRPr="005A4D91">
        <w:rPr>
          <w:rFonts w:cs="Courier New"/>
        </w:rPr>
        <w:tab/>
        <w:t>5/76 sayılı Seçim ve Halkoylaması Yasası</w:t>
      </w:r>
      <w:r w:rsidR="00843432">
        <w:rPr>
          <w:rFonts w:cs="Courier New"/>
        </w:rPr>
        <w:t>’</w:t>
      </w:r>
      <w:r w:rsidRPr="005A4D91">
        <w:rPr>
          <w:rFonts w:cs="Courier New"/>
        </w:rPr>
        <w:t xml:space="preserve">nın 65(3) maddesi </w:t>
      </w:r>
      <w:r w:rsidR="00843432">
        <w:rPr>
          <w:rFonts w:cs="Courier New"/>
        </w:rPr>
        <w:t xml:space="preserve">uyarınca, </w:t>
      </w:r>
      <w:r w:rsidR="00F97CA5" w:rsidRPr="005A4D91">
        <w:rPr>
          <w:rFonts w:cs="Courier New"/>
        </w:rPr>
        <w:t>“</w:t>
      </w:r>
      <w:r w:rsidRPr="005A4D91">
        <w:rPr>
          <w:rFonts w:cs="Courier New"/>
        </w:rPr>
        <w:t xml:space="preserve">yapılan </w:t>
      </w:r>
      <w:r w:rsidRPr="005A4D91">
        <w:rPr>
          <w:rFonts w:eastAsia="Calibri" w:cs="Courier New"/>
        </w:rPr>
        <w:t>kamuoyu yoklamaları veya kamuoyu araştırmaları, oy verme gününden en az on beş gün öncesine kadar yayımlanabilir; on beşinci günden sonra hiçbir şekilde yayımlanamaz, ilan edilemez ve dağıtıl</w:t>
      </w:r>
      <w:r w:rsidR="007D5061" w:rsidRPr="005A4D91">
        <w:rPr>
          <w:rFonts w:eastAsia="Calibri" w:cs="Courier New"/>
        </w:rPr>
        <w:t>a</w:t>
      </w:r>
      <w:r w:rsidRPr="005A4D91">
        <w:rPr>
          <w:rFonts w:eastAsia="Calibri" w:cs="Courier New"/>
        </w:rPr>
        <w:t>maz</w:t>
      </w:r>
      <w:r w:rsidR="00EA5AFC" w:rsidRPr="005A4D91">
        <w:rPr>
          <w:rFonts w:eastAsia="Calibri" w:cs="Courier New"/>
        </w:rPr>
        <w:t>”</w:t>
      </w:r>
      <w:r w:rsidRPr="005A4D91">
        <w:rPr>
          <w:rFonts w:eastAsia="Calibri" w:cs="Courier New"/>
        </w:rPr>
        <w:t>.</w:t>
      </w:r>
    </w:p>
    <w:p w:rsidR="005A4D91" w:rsidRPr="005A4D91" w:rsidRDefault="005A4D91" w:rsidP="00843432">
      <w:pPr>
        <w:spacing w:line="360" w:lineRule="auto"/>
        <w:jc w:val="both"/>
        <w:rPr>
          <w:rFonts w:cs="Courier New"/>
        </w:rPr>
      </w:pPr>
    </w:p>
    <w:p w:rsidR="00D945E1" w:rsidRDefault="00D945E1" w:rsidP="00843432">
      <w:pPr>
        <w:spacing w:line="360" w:lineRule="auto"/>
        <w:jc w:val="both"/>
        <w:rPr>
          <w:rFonts w:cs="Courier New"/>
        </w:rPr>
      </w:pPr>
      <w:r w:rsidRPr="005A4D91">
        <w:rPr>
          <w:rFonts w:cs="Courier New"/>
        </w:rPr>
        <w:tab/>
        <w:t>23/12/2017 tarihi</w:t>
      </w:r>
      <w:r w:rsidR="00843432">
        <w:rPr>
          <w:rFonts w:cs="Courier New"/>
        </w:rPr>
        <w:t>nden</w:t>
      </w:r>
      <w:r w:rsidRPr="005A4D91">
        <w:rPr>
          <w:rFonts w:cs="Courier New"/>
        </w:rPr>
        <w:t xml:space="preserve"> itibar</w:t>
      </w:r>
      <w:r w:rsidR="00843432">
        <w:rPr>
          <w:rFonts w:cs="Courier New"/>
        </w:rPr>
        <w:t>en</w:t>
      </w:r>
      <w:r w:rsidRPr="005A4D91">
        <w:rPr>
          <w:rFonts w:cs="Courier New"/>
        </w:rPr>
        <w:t xml:space="preserve"> kamuoyu araştırmalarının yayı</w:t>
      </w:r>
      <w:r w:rsidR="007D5061" w:rsidRPr="005A4D91">
        <w:rPr>
          <w:rFonts w:cs="Courier New"/>
        </w:rPr>
        <w:t>m</w:t>
      </w:r>
      <w:r w:rsidRPr="005A4D91">
        <w:rPr>
          <w:rFonts w:cs="Courier New"/>
        </w:rPr>
        <w:t xml:space="preserve">lanması, ilan edilmesi ve dağıtılması  yasak kapsamındadır.  Buna rağmen kamuoyu araştırmalarının halen devam ettiği konusunda </w:t>
      </w:r>
      <w:r w:rsidR="007D5061" w:rsidRPr="005A4D91">
        <w:rPr>
          <w:rFonts w:cs="Courier New"/>
        </w:rPr>
        <w:t>bilgiler alınmaktadır</w:t>
      </w:r>
      <w:r w:rsidRPr="005A4D91">
        <w:rPr>
          <w:rFonts w:cs="Courier New"/>
        </w:rPr>
        <w:t xml:space="preserve">. </w:t>
      </w:r>
    </w:p>
    <w:p w:rsidR="005A4D91" w:rsidRPr="005A4D91" w:rsidRDefault="005A4D91" w:rsidP="00843432">
      <w:pPr>
        <w:spacing w:line="360" w:lineRule="auto"/>
        <w:jc w:val="both"/>
        <w:rPr>
          <w:rFonts w:cs="Courier New"/>
        </w:rPr>
      </w:pPr>
    </w:p>
    <w:p w:rsidR="00D945E1" w:rsidRDefault="00EA5AFC" w:rsidP="00843432">
      <w:pPr>
        <w:spacing w:line="360" w:lineRule="auto"/>
        <w:jc w:val="both"/>
        <w:rPr>
          <w:rFonts w:eastAsia="Calibri" w:cs="Courier New"/>
        </w:rPr>
      </w:pPr>
      <w:r w:rsidRPr="005A4D91">
        <w:rPr>
          <w:rFonts w:cs="Courier New"/>
        </w:rPr>
        <w:tab/>
        <w:t xml:space="preserve">Aynı </w:t>
      </w:r>
      <w:r w:rsidR="00843432">
        <w:rPr>
          <w:rFonts w:cs="Courier New"/>
        </w:rPr>
        <w:t>Y</w:t>
      </w:r>
      <w:r w:rsidRPr="005A4D91">
        <w:rPr>
          <w:rFonts w:cs="Courier New"/>
        </w:rPr>
        <w:t>asa</w:t>
      </w:r>
      <w:r w:rsidR="005A4D91">
        <w:rPr>
          <w:rFonts w:cs="Courier New"/>
        </w:rPr>
        <w:t>’</w:t>
      </w:r>
      <w:r w:rsidRPr="005A4D91">
        <w:rPr>
          <w:rFonts w:cs="Courier New"/>
        </w:rPr>
        <w:t xml:space="preserve">nın </w:t>
      </w:r>
      <w:r w:rsidR="007D5061" w:rsidRPr="005A4D91">
        <w:rPr>
          <w:rFonts w:cs="Courier New"/>
        </w:rPr>
        <w:t>1</w:t>
      </w:r>
      <w:r w:rsidR="00D945E1" w:rsidRPr="005A4D91">
        <w:rPr>
          <w:rFonts w:cs="Courier New"/>
        </w:rPr>
        <w:t xml:space="preserve">87 A </w:t>
      </w:r>
      <w:r w:rsidR="007D5061" w:rsidRPr="005A4D91">
        <w:rPr>
          <w:rFonts w:cs="Courier New"/>
        </w:rPr>
        <w:t xml:space="preserve">maddesi </w:t>
      </w:r>
      <w:r w:rsidRPr="005A4D91">
        <w:rPr>
          <w:rFonts w:eastAsia="Calibri" w:cs="Courier New"/>
        </w:rPr>
        <w:t>altında</w:t>
      </w:r>
      <w:r w:rsidR="00843432">
        <w:rPr>
          <w:rFonts w:eastAsia="Calibri" w:cs="Courier New"/>
        </w:rPr>
        <w:t>,</w:t>
      </w:r>
      <w:r w:rsidR="00D945E1" w:rsidRPr="005A4D91">
        <w:rPr>
          <w:rFonts w:eastAsia="Calibri" w:cs="Courier New"/>
        </w:rPr>
        <w:t xml:space="preserve"> yasaklanan dönemde kamuoyu yoklama ve araştırmalarını yayımlayan, ilan eden veya</w:t>
      </w:r>
      <w:r w:rsidRPr="005A4D91">
        <w:rPr>
          <w:rFonts w:eastAsia="Calibri" w:cs="Courier New"/>
        </w:rPr>
        <w:t xml:space="preserve"> duyuranlar suç işlemiş olurlar.</w:t>
      </w:r>
    </w:p>
    <w:p w:rsidR="005A4D91" w:rsidRPr="005A4D91" w:rsidRDefault="005A4D91" w:rsidP="00843432">
      <w:pPr>
        <w:spacing w:line="360" w:lineRule="auto"/>
        <w:jc w:val="both"/>
        <w:rPr>
          <w:rFonts w:cs="Courier New"/>
        </w:rPr>
      </w:pPr>
    </w:p>
    <w:p w:rsidR="00D945E1" w:rsidRPr="005A4D91" w:rsidRDefault="00D945E1" w:rsidP="00843432">
      <w:pPr>
        <w:spacing w:line="360" w:lineRule="auto"/>
        <w:jc w:val="both"/>
        <w:rPr>
          <w:rFonts w:cs="Courier New"/>
        </w:rPr>
      </w:pPr>
      <w:r w:rsidRPr="005A4D91">
        <w:rPr>
          <w:rFonts w:cs="Courier New"/>
        </w:rPr>
        <w:tab/>
        <w:t xml:space="preserve">Bu </w:t>
      </w:r>
      <w:r w:rsidR="00EA5AFC" w:rsidRPr="005A4D91">
        <w:rPr>
          <w:rFonts w:cs="Courier New"/>
        </w:rPr>
        <w:t>yasal durum ışığında</w:t>
      </w:r>
      <w:r w:rsidR="00843432">
        <w:rPr>
          <w:rFonts w:cs="Courier New"/>
        </w:rPr>
        <w:t>,</w:t>
      </w:r>
      <w:r w:rsidRPr="005A4D91">
        <w:rPr>
          <w:rFonts w:cs="Courier New"/>
        </w:rPr>
        <w:t xml:space="preserve"> </w:t>
      </w:r>
      <w:r w:rsidR="007D5061" w:rsidRPr="005A4D91">
        <w:rPr>
          <w:rFonts w:cs="Courier New"/>
        </w:rPr>
        <w:t xml:space="preserve">herhangi bir yasal soruşturmaya tabi olmamak için </w:t>
      </w:r>
      <w:r w:rsidRPr="005A4D91">
        <w:rPr>
          <w:rFonts w:cs="Courier New"/>
        </w:rPr>
        <w:t>seçmen</w:t>
      </w:r>
      <w:r w:rsidR="007D5061" w:rsidRPr="005A4D91">
        <w:rPr>
          <w:rFonts w:cs="Courier New"/>
        </w:rPr>
        <w:t>ler</w:t>
      </w:r>
      <w:r w:rsidR="00EA5AFC" w:rsidRPr="005A4D91">
        <w:rPr>
          <w:rFonts w:cs="Courier New"/>
        </w:rPr>
        <w:t>in</w:t>
      </w:r>
      <w:r w:rsidRPr="005A4D91">
        <w:rPr>
          <w:rFonts w:cs="Courier New"/>
        </w:rPr>
        <w:t xml:space="preserve"> kamuoyu araştırması </w:t>
      </w:r>
      <w:r w:rsidR="007D5061" w:rsidRPr="005A4D91">
        <w:rPr>
          <w:rFonts w:cs="Courier New"/>
        </w:rPr>
        <w:t>maksatları ile</w:t>
      </w:r>
      <w:r w:rsidRPr="005A4D91">
        <w:rPr>
          <w:rFonts w:cs="Courier New"/>
        </w:rPr>
        <w:t xml:space="preserve"> kendilerine yöneltilen sorulara cevap vermemeleri gerektiği duyurulur.</w:t>
      </w:r>
    </w:p>
    <w:p w:rsidR="00D945E1" w:rsidRDefault="00D945E1" w:rsidP="00D945E1">
      <w:pPr>
        <w:spacing w:line="360" w:lineRule="auto"/>
        <w:rPr>
          <w:rFonts w:cs="Courier New"/>
        </w:rPr>
      </w:pPr>
    </w:p>
    <w:p w:rsidR="005A4D91" w:rsidRPr="005A4D91" w:rsidRDefault="005A4D91" w:rsidP="005A4D91">
      <w:pPr>
        <w:rPr>
          <w:rFonts w:eastAsia="Calibri"/>
          <w:b/>
        </w:rPr>
      </w:pPr>
      <w:r w:rsidRPr="005A4D91">
        <w:rPr>
          <w:rFonts w:eastAsia="Calibri"/>
          <w:b/>
        </w:rPr>
        <w:t>Lefkoşa,</w:t>
      </w:r>
    </w:p>
    <w:p w:rsidR="005A4D91" w:rsidRPr="005A4D91" w:rsidRDefault="005A4D91" w:rsidP="005A4D91">
      <w:pPr>
        <w:rPr>
          <w:rFonts w:eastAsia="Calibri"/>
          <w:b/>
        </w:rPr>
      </w:pPr>
      <w:r w:rsidRPr="005A4D91">
        <w:rPr>
          <w:rFonts w:eastAsia="Calibri"/>
          <w:b/>
        </w:rPr>
        <w:t>2</w:t>
      </w:r>
      <w:r w:rsidRPr="005A4D91">
        <w:rPr>
          <w:b/>
        </w:rPr>
        <w:t>5</w:t>
      </w:r>
      <w:r w:rsidRPr="005A4D91">
        <w:rPr>
          <w:rFonts w:eastAsia="Calibri"/>
          <w:b/>
        </w:rPr>
        <w:t xml:space="preserve"> Aralık 2017</w:t>
      </w:r>
    </w:p>
    <w:p w:rsidR="005A4D91" w:rsidRPr="005A4D91" w:rsidRDefault="005A4D91" w:rsidP="005A4D91">
      <w:pPr>
        <w:rPr>
          <w:rFonts w:eastAsia="Calibri"/>
          <w:b/>
        </w:rPr>
      </w:pPr>
    </w:p>
    <w:p w:rsidR="005A4D91" w:rsidRPr="005A4D91" w:rsidRDefault="005A4D91" w:rsidP="00D945E1">
      <w:pPr>
        <w:spacing w:line="360" w:lineRule="auto"/>
        <w:rPr>
          <w:rFonts w:cs="Courier New"/>
        </w:rPr>
      </w:pPr>
    </w:p>
    <w:p w:rsidR="00D945E1" w:rsidRPr="005A4D91" w:rsidRDefault="00D945E1" w:rsidP="00D945E1">
      <w:pPr>
        <w:spacing w:line="360" w:lineRule="auto"/>
        <w:rPr>
          <w:rFonts w:cs="Courier New"/>
        </w:rPr>
      </w:pPr>
    </w:p>
    <w:sectPr w:rsidR="00D945E1" w:rsidRPr="005A4D91" w:rsidSect="00725C6F">
      <w:pgSz w:w="11907" w:h="16840" w:code="9"/>
      <w:pgMar w:top="1440" w:right="1275" w:bottom="144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81BB4"/>
    <w:multiLevelType w:val="hybridMultilevel"/>
    <w:tmpl w:val="31F881EA"/>
    <w:lvl w:ilvl="0" w:tplc="0972CB42">
      <w:start w:val="187"/>
      <w:numFmt w:val="decimal"/>
      <w:lvlText w:val="%1"/>
      <w:lvlJc w:val="left"/>
      <w:pPr>
        <w:tabs>
          <w:tab w:val="num" w:pos="2844"/>
        </w:tabs>
        <w:ind w:left="28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945E1"/>
    <w:rsid w:val="00073390"/>
    <w:rsid w:val="00160E77"/>
    <w:rsid w:val="001873CE"/>
    <w:rsid w:val="00283040"/>
    <w:rsid w:val="00286AD4"/>
    <w:rsid w:val="00357BEB"/>
    <w:rsid w:val="003F12CC"/>
    <w:rsid w:val="0048421C"/>
    <w:rsid w:val="004A0131"/>
    <w:rsid w:val="004A4081"/>
    <w:rsid w:val="00521DA6"/>
    <w:rsid w:val="005A4D91"/>
    <w:rsid w:val="00684D72"/>
    <w:rsid w:val="00725C6F"/>
    <w:rsid w:val="007D5061"/>
    <w:rsid w:val="00843432"/>
    <w:rsid w:val="00870687"/>
    <w:rsid w:val="00A718E1"/>
    <w:rsid w:val="00B43E6A"/>
    <w:rsid w:val="00B75EDA"/>
    <w:rsid w:val="00BE63DC"/>
    <w:rsid w:val="00C07E45"/>
    <w:rsid w:val="00C328E4"/>
    <w:rsid w:val="00C35381"/>
    <w:rsid w:val="00CF30ED"/>
    <w:rsid w:val="00D142DA"/>
    <w:rsid w:val="00D945E1"/>
    <w:rsid w:val="00DD58D9"/>
    <w:rsid w:val="00EA5AFC"/>
    <w:rsid w:val="00EB64E0"/>
    <w:rsid w:val="00F4041A"/>
    <w:rsid w:val="00F97CA5"/>
    <w:rsid w:val="00FF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Times New Roman"/>
        <w:sz w:val="24"/>
        <w:szCs w:val="24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A4D91"/>
    <w:pPr>
      <w:spacing w:line="240" w:lineRule="auto"/>
      <w:jc w:val="center"/>
    </w:pPr>
    <w:rPr>
      <w:rFonts w:ascii="Times New Roman" w:eastAsia="Times New Roman" w:hAnsi="Times New Roman"/>
      <w:b/>
      <w:bCs/>
    </w:rPr>
  </w:style>
  <w:style w:type="character" w:customStyle="1" w:styleId="TitleChar">
    <w:name w:val="Title Char"/>
    <w:basedOn w:val="DefaultParagraphFont"/>
    <w:link w:val="Title"/>
    <w:rsid w:val="005A4D91"/>
    <w:rPr>
      <w:rFonts w:ascii="Times New Roman" w:eastAsia="Times New Roman" w:hAnsi="Times New Roman"/>
      <w:b/>
      <w:bCs/>
    </w:rPr>
  </w:style>
  <w:style w:type="paragraph" w:styleId="Subtitle">
    <w:name w:val="Subtitle"/>
    <w:basedOn w:val="Normal"/>
    <w:link w:val="SubtitleChar"/>
    <w:qFormat/>
    <w:rsid w:val="005A4D91"/>
    <w:pPr>
      <w:spacing w:line="240" w:lineRule="auto"/>
      <w:jc w:val="center"/>
    </w:pPr>
    <w:rPr>
      <w:rFonts w:eastAsia="Times New Roman" w:cs="Courier New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5A4D91"/>
    <w:rPr>
      <w:rFonts w:eastAsia="Times New Roman" w:cs="Courier New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mah5</dc:creator>
  <cp:lastModifiedBy>arsiv5</cp:lastModifiedBy>
  <cp:revision>2</cp:revision>
  <cp:lastPrinted>2017-12-25T14:46:00Z</cp:lastPrinted>
  <dcterms:created xsi:type="dcterms:W3CDTF">2017-12-25T14:57:00Z</dcterms:created>
  <dcterms:modified xsi:type="dcterms:W3CDTF">2017-12-25T14:57:00Z</dcterms:modified>
</cp:coreProperties>
</file>